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B0BE8" w:rsidRDefault="00A15E9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WAHLQUIST JR. HIGH SCHOOL</w:t>
      </w:r>
    </w:p>
    <w:p w14:paraId="00000002" w14:textId="77777777" w:rsidR="00AB0BE8" w:rsidRDefault="00A15E9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Council Meeting</w:t>
      </w:r>
    </w:p>
    <w:p w14:paraId="00000003" w14:textId="77777777" w:rsidR="00AB0BE8" w:rsidRDefault="00A15E9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October 1, 2019</w:t>
      </w:r>
    </w:p>
    <w:p w14:paraId="00000004" w14:textId="77777777" w:rsidR="00AB0BE8" w:rsidRDefault="00AB0BE8">
      <w:pPr>
        <w:spacing w:after="0"/>
        <w:jc w:val="center"/>
        <w:rPr>
          <w:sz w:val="24"/>
          <w:szCs w:val="24"/>
        </w:rPr>
      </w:pPr>
    </w:p>
    <w:p w14:paraId="00000005" w14:textId="77777777" w:rsidR="00AB0BE8" w:rsidRDefault="00A15E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ATTENDING:  </w:t>
      </w:r>
      <w:r>
        <w:rPr>
          <w:sz w:val="24"/>
          <w:szCs w:val="24"/>
        </w:rPr>
        <w:tab/>
        <w:t>Brandi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Andrew </w:t>
      </w:r>
      <w:proofErr w:type="spellStart"/>
      <w:r>
        <w:rPr>
          <w:sz w:val="24"/>
          <w:szCs w:val="24"/>
        </w:rPr>
        <w:t>Penland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Erin </w:t>
      </w:r>
      <w:proofErr w:type="spellStart"/>
      <w:r>
        <w:rPr>
          <w:sz w:val="24"/>
          <w:szCs w:val="24"/>
        </w:rPr>
        <w:t>Jepsen</w:t>
      </w:r>
      <w:proofErr w:type="spellEnd"/>
    </w:p>
    <w:p w14:paraId="00000006" w14:textId="77777777" w:rsidR="00AB0BE8" w:rsidRDefault="00A15E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Aimee Broadbent</w:t>
      </w:r>
      <w:r>
        <w:rPr>
          <w:sz w:val="24"/>
          <w:szCs w:val="24"/>
        </w:rPr>
        <w:tab/>
        <w:t>Tami Meacham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Angie Walker</w:t>
      </w:r>
    </w:p>
    <w:p w14:paraId="00000007" w14:textId="77777777" w:rsidR="00AB0BE8" w:rsidRDefault="00A15E9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Colleen </w:t>
      </w:r>
      <w:proofErr w:type="spellStart"/>
      <w:r>
        <w:rPr>
          <w:sz w:val="24"/>
          <w:szCs w:val="24"/>
        </w:rPr>
        <w:t>Cragun</w:t>
      </w:r>
      <w:proofErr w:type="spellEnd"/>
      <w:r>
        <w:rPr>
          <w:sz w:val="24"/>
          <w:szCs w:val="24"/>
        </w:rPr>
        <w:tab/>
        <w:t>Amy Broadbent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Elliott</w:t>
      </w:r>
    </w:p>
    <w:p w14:paraId="00000008" w14:textId="77777777" w:rsidR="00AB0BE8" w:rsidRDefault="00A15E9E">
      <w:pPr>
        <w:spacing w:after="0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Jeanenne</w:t>
      </w:r>
      <w:proofErr w:type="spellEnd"/>
      <w:r>
        <w:rPr>
          <w:sz w:val="24"/>
          <w:szCs w:val="24"/>
        </w:rPr>
        <w:t xml:space="preserve"> Chadwick</w:t>
      </w:r>
      <w:r>
        <w:rPr>
          <w:sz w:val="24"/>
          <w:szCs w:val="24"/>
        </w:rPr>
        <w:tab/>
      </w:r>
    </w:p>
    <w:p w14:paraId="00000009" w14:textId="77777777" w:rsidR="00AB0BE8" w:rsidRDefault="00AB0BE8">
      <w:pPr>
        <w:spacing w:after="0"/>
        <w:rPr>
          <w:sz w:val="24"/>
          <w:szCs w:val="24"/>
        </w:rPr>
      </w:pPr>
    </w:p>
    <w:p w14:paraId="0000000A" w14:textId="77777777" w:rsidR="00AB0BE8" w:rsidRDefault="00AB0BE8">
      <w:pPr>
        <w:spacing w:after="0"/>
        <w:rPr>
          <w:sz w:val="24"/>
          <w:szCs w:val="24"/>
        </w:rPr>
      </w:pPr>
    </w:p>
    <w:p w14:paraId="0000000B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Welcome - Scott Elliott</w:t>
      </w:r>
    </w:p>
    <w:p w14:paraId="0000000C" w14:textId="77777777" w:rsidR="00AB0BE8" w:rsidRDefault="00AB0BE8">
      <w:pPr>
        <w:spacing w:after="0"/>
        <w:rPr>
          <w:sz w:val="24"/>
          <w:szCs w:val="24"/>
        </w:rPr>
      </w:pPr>
    </w:p>
    <w:p w14:paraId="0000000D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Counselor Report:  </w:t>
      </w:r>
      <w:r>
        <w:rPr>
          <w:sz w:val="24"/>
          <w:szCs w:val="24"/>
        </w:rPr>
        <w:t xml:space="preserve">Andrew </w:t>
      </w:r>
      <w:proofErr w:type="spellStart"/>
      <w:r>
        <w:rPr>
          <w:sz w:val="24"/>
          <w:szCs w:val="24"/>
        </w:rPr>
        <w:t>Penland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October 21-24-Unity Week (October 23rd-Wear Orange Day)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Finishing up 7th grade group PCCR’s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month starting 8th grade individual PCCR’s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End of the quarter incentive wil</w:t>
      </w:r>
      <w:r>
        <w:rPr>
          <w:sz w:val="24"/>
          <w:szCs w:val="24"/>
        </w:rPr>
        <w:t xml:space="preserve">l be a movie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Tami Meacham-Fremont-reported that they are starting with their Sophomore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PCCR’s and have just finished with the Senior Scholarships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mentioned the Data Project-this meets the needs of students.  We have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brought in a Social </w:t>
      </w:r>
      <w:r>
        <w:rPr>
          <w:sz w:val="24"/>
          <w:szCs w:val="24"/>
        </w:rPr>
        <w:t>Worker who works with individuals and families.  Parents 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brought in for the first visit with their student and the social worker. </w:t>
      </w:r>
    </w:p>
    <w:p w14:paraId="0000000E" w14:textId="77777777" w:rsidR="00AB0BE8" w:rsidRDefault="00AB0BE8">
      <w:pPr>
        <w:spacing w:after="0"/>
        <w:rPr>
          <w:sz w:val="24"/>
          <w:szCs w:val="24"/>
        </w:rPr>
      </w:pPr>
    </w:p>
    <w:p w14:paraId="0000000F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PTSA Report</w:t>
      </w:r>
      <w:r>
        <w:rPr>
          <w:sz w:val="24"/>
          <w:szCs w:val="24"/>
        </w:rPr>
        <w:t>: Amy Broadbent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Finishing up with the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T-shirt sale and pizza card fundraiser.  It went OK</w:t>
      </w:r>
      <w:proofErr w:type="gramStart"/>
      <w:r>
        <w:rPr>
          <w:sz w:val="24"/>
          <w:szCs w:val="24"/>
        </w:rPr>
        <w:t>,  but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did not go as well as they had hoped.  Considering doing next fundraiser in 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Faculty lunch went very well.  Every faculty member received a t-shirt.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The PTA will have t-shirts for sale during spirit week.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0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Elect Chair/C</w:t>
      </w:r>
      <w:r>
        <w:rPr>
          <w:sz w:val="24"/>
          <w:szCs w:val="24"/>
        </w:rPr>
        <w:t>o-Chair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Chair-Erin </w:t>
      </w:r>
      <w:proofErr w:type="spellStart"/>
      <w:r>
        <w:rPr>
          <w:sz w:val="24"/>
          <w:szCs w:val="24"/>
        </w:rPr>
        <w:t>Jepsen</w:t>
      </w:r>
      <w:proofErr w:type="spellEnd"/>
      <w:r>
        <w:rPr>
          <w:sz w:val="24"/>
          <w:szCs w:val="24"/>
        </w:rPr>
        <w:t xml:space="preserve"> 1st-ColleenCragun 2nd- Amy Broadbent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11" w14:textId="77777777" w:rsidR="00AB0BE8" w:rsidRDefault="00A15E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Co-Chair-Andrew </w:t>
      </w:r>
      <w:proofErr w:type="spellStart"/>
      <w:r>
        <w:rPr>
          <w:sz w:val="24"/>
          <w:szCs w:val="24"/>
        </w:rPr>
        <w:t>Penland</w:t>
      </w:r>
      <w:proofErr w:type="spellEnd"/>
      <w:r>
        <w:rPr>
          <w:sz w:val="24"/>
          <w:szCs w:val="24"/>
        </w:rPr>
        <w:t xml:space="preserve"> 1st-Scott Elliott 2nd-Brandi Green</w:t>
      </w:r>
    </w:p>
    <w:p w14:paraId="00000012" w14:textId="77777777" w:rsidR="00AB0BE8" w:rsidRDefault="00A15E9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All were in favor. </w:t>
      </w:r>
    </w:p>
    <w:p w14:paraId="00000013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4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Aimee Technology Questions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Aimee has been commissioned for Technology by the Weber School District.  This </w:t>
      </w:r>
      <w:r>
        <w:rPr>
          <w:sz w:val="24"/>
          <w:szCs w:val="24"/>
        </w:rPr>
        <w:tab/>
        <w:t xml:space="preserve">is a toolbox for teachers and is made up by admin, teachers, and parents.  Scott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will send out an email, from the district technology committee, to take a quick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survey.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00000015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bookmarkStart w:id="1" w:name="_25hi0vup3d3e" w:colFirst="0" w:colLast="0"/>
      <w:bookmarkEnd w:id="1"/>
      <w:r>
        <w:rPr>
          <w:sz w:val="24"/>
          <w:szCs w:val="24"/>
          <w:highlight w:val="white"/>
        </w:rPr>
        <w:t>Safety Plan/CIPA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Scott went over the responsibilities for council members.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Scott gave out the Standard Response protocol to members.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lastRenderedPageBreak/>
        <w:tab/>
        <w:t xml:space="preserve">Keypads are being installed on doors.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5 points doors will be on a timer for students co</w:t>
      </w:r>
      <w:r>
        <w:rPr>
          <w:sz w:val="24"/>
          <w:szCs w:val="24"/>
          <w:highlight w:val="white"/>
        </w:rPr>
        <w:t>ming from Seminary.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Front doors will have a buzzer installed.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Safe Utah App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   </w:t>
      </w:r>
    </w:p>
    <w:p w14:paraId="00000016" w14:textId="77777777" w:rsidR="00AB0BE8" w:rsidRDefault="00A15E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  <w:highlight w:val="white"/>
        </w:rPr>
      </w:pPr>
      <w:bookmarkStart w:id="2" w:name="_j0rxa0owynwz" w:colFirst="0" w:colLast="0"/>
      <w:bookmarkEnd w:id="2"/>
      <w:r>
        <w:rPr>
          <w:sz w:val="24"/>
          <w:szCs w:val="24"/>
          <w:highlight w:val="white"/>
        </w:rPr>
        <w:tab/>
        <w:t>Bus routes and student pick up by parents are in two different areas.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Digital Safety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 xml:space="preserve">Scott gets a filter </w:t>
      </w:r>
      <w:proofErr w:type="spellStart"/>
      <w:r>
        <w:rPr>
          <w:sz w:val="24"/>
          <w:szCs w:val="24"/>
          <w:highlight w:val="white"/>
        </w:rPr>
        <w:t>everyday</w:t>
      </w:r>
      <w:proofErr w:type="spellEnd"/>
      <w:r>
        <w:rPr>
          <w:sz w:val="24"/>
          <w:szCs w:val="24"/>
          <w:highlight w:val="white"/>
        </w:rPr>
        <w:t xml:space="preserve"> for sites being accessed by stud</w:t>
      </w:r>
      <w:r>
        <w:rPr>
          <w:sz w:val="24"/>
          <w:szCs w:val="24"/>
          <w:highlight w:val="white"/>
        </w:rPr>
        <w:t>ents.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These are a few things we have in place for our school.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KEEPING KIDS SAFE IS OUR GOAL!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</w:p>
    <w:p w14:paraId="00000017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  <w:highlight w:val="white"/>
        </w:rPr>
      </w:pPr>
      <w:bookmarkStart w:id="3" w:name="_hfi63ue400en" w:colFirst="0" w:colLast="0"/>
      <w:bookmarkEnd w:id="3"/>
      <w:r>
        <w:rPr>
          <w:sz w:val="24"/>
          <w:szCs w:val="24"/>
          <w:highlight w:val="white"/>
        </w:rPr>
        <w:t>Trust Lands 2018-19</w:t>
      </w:r>
    </w:p>
    <w:p w14:paraId="00000018" w14:textId="77777777" w:rsidR="00AB0BE8" w:rsidRDefault="00A15E9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  <w:bookmarkStart w:id="4" w:name="_s8fpb36bpknx" w:colFirst="0" w:colLast="0"/>
      <w:bookmarkEnd w:id="4"/>
      <w:r>
        <w:rPr>
          <w:sz w:val="24"/>
          <w:szCs w:val="24"/>
        </w:rPr>
        <w:t>Teacher buy outs</w:t>
      </w:r>
    </w:p>
    <w:p w14:paraId="00000019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ALEKS Licenses/KUTA software</w:t>
      </w:r>
    </w:p>
    <w:p w14:paraId="0000001A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Options Aide/Student Advocate</w:t>
      </w:r>
    </w:p>
    <w:p w14:paraId="0000001B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Conferences (Math, English)</w:t>
      </w:r>
    </w:p>
    <w:p w14:paraId="0000001C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Band and Orchestra</w:t>
      </w:r>
    </w:p>
    <w:p w14:paraId="0000001D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Technology Repair</w:t>
      </w:r>
    </w:p>
    <w:p w14:paraId="0000001E" w14:textId="77777777" w:rsidR="00AB0BE8" w:rsidRDefault="00A15E9E">
      <w:pPr>
        <w:widowControl w:val="0"/>
        <w:spacing w:after="0"/>
        <w:ind w:left="1440"/>
        <w:rPr>
          <w:sz w:val="24"/>
          <w:szCs w:val="24"/>
          <w:highlight w:val="white"/>
        </w:rPr>
      </w:pPr>
      <w:r>
        <w:rPr>
          <w:sz w:val="24"/>
          <w:szCs w:val="24"/>
        </w:rPr>
        <w:t>Computer Lab/Chromebooks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000001F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  <w:highlight w:val="white"/>
        </w:rPr>
      </w:pPr>
      <w:bookmarkStart w:id="5" w:name="_ypubqiwo2tn5" w:colFirst="0" w:colLast="0"/>
      <w:bookmarkEnd w:id="5"/>
    </w:p>
    <w:p w14:paraId="00000020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  <w:highlight w:val="white"/>
        </w:rPr>
      </w:pPr>
      <w:bookmarkStart w:id="6" w:name="_7h1ubd9umkxf" w:colFirst="0" w:colLast="0"/>
      <w:bookmarkEnd w:id="6"/>
      <w:r>
        <w:rPr>
          <w:sz w:val="24"/>
          <w:szCs w:val="24"/>
          <w:highlight w:val="white"/>
        </w:rPr>
        <w:t>Trust Lands 2019-20</w:t>
      </w:r>
    </w:p>
    <w:p w14:paraId="00000021" w14:textId="77777777" w:rsidR="00AB0BE8" w:rsidRDefault="00A15E9E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  <w:bookmarkStart w:id="7" w:name="_2xyh8n3tpynx" w:colFirst="0" w:colLast="0"/>
      <w:bookmarkEnd w:id="7"/>
      <w:r>
        <w:rPr>
          <w:sz w:val="24"/>
          <w:szCs w:val="24"/>
        </w:rPr>
        <w:t>Technology (Chromebooks/maintenance/repair/infrastructure)</w:t>
      </w:r>
    </w:p>
    <w:p w14:paraId="00000022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Conferences and Substitutes</w:t>
      </w:r>
    </w:p>
    <w:p w14:paraId="00000023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Teacher Buyouts</w:t>
      </w:r>
    </w:p>
    <w:p w14:paraId="00000024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Ed Tech Coach</w:t>
      </w:r>
    </w:p>
    <w:p w14:paraId="00000025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Student Advocate</w:t>
      </w:r>
    </w:p>
    <w:p w14:paraId="00000026" w14:textId="77777777" w:rsidR="00AB0BE8" w:rsidRDefault="00A15E9E">
      <w:pPr>
        <w:widowControl w:val="0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Fine Art Instructional Equipment</w:t>
      </w:r>
    </w:p>
    <w:p w14:paraId="00000027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  <w:highlight w:val="white"/>
        </w:rPr>
      </w:pPr>
      <w:bookmarkStart w:id="8" w:name="_ldhhf776q87s" w:colFirst="0" w:colLast="0"/>
      <w:bookmarkEnd w:id="8"/>
    </w:p>
    <w:p w14:paraId="00000028" w14:textId="77777777" w:rsidR="00AB0BE8" w:rsidRDefault="00A15E9E">
      <w:pPr>
        <w:numPr>
          <w:ilvl w:val="0"/>
          <w:numId w:val="1"/>
        </w:numPr>
        <w:spacing w:after="0"/>
        <w:rPr>
          <w:sz w:val="24"/>
          <w:szCs w:val="24"/>
          <w:highlight w:val="white"/>
        </w:rPr>
      </w:pPr>
      <w:bookmarkStart w:id="9" w:name="_nxns10te78p" w:colFirst="0" w:colLast="0"/>
      <w:bookmarkEnd w:id="9"/>
      <w:r>
        <w:rPr>
          <w:sz w:val="24"/>
          <w:szCs w:val="24"/>
          <w:highlight w:val="white"/>
        </w:rPr>
        <w:t xml:space="preserve">TSSA  Plan Teacher Student Success Act 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TSSA is funded from the state and will pay for: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After school tutor program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Social &amp; Emotional help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PLC Conferences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Stipends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Technology updates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Mentors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Two half day substitutes</w:t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ab/>
        <w:t>Content Knowledge Conference</w:t>
      </w:r>
    </w:p>
    <w:p w14:paraId="00000029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  <w:highlight w:val="white"/>
        </w:rPr>
      </w:pPr>
      <w:bookmarkStart w:id="10" w:name="_9axozfw5pvzp" w:colFirst="0" w:colLast="0"/>
      <w:bookmarkEnd w:id="10"/>
    </w:p>
    <w:p w14:paraId="0000002A" w14:textId="77777777" w:rsidR="00AB0BE8" w:rsidRDefault="00A15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bookmarkStart w:id="11" w:name="_luoiu719tlm9" w:colFirst="0" w:colLast="0"/>
      <w:bookmarkEnd w:id="11"/>
      <w:r>
        <w:rPr>
          <w:sz w:val="24"/>
          <w:szCs w:val="24"/>
        </w:rPr>
        <w:t>Schedule Following Meetings</w:t>
      </w:r>
    </w:p>
    <w:p w14:paraId="0000002B" w14:textId="77777777" w:rsidR="00AB0BE8" w:rsidRDefault="00A15E9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 5,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February 4,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7,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THANK YOU ALL FOR COMING OUT TO COMMUNITY COUNCIL!!! </w:t>
      </w:r>
    </w:p>
    <w:p w14:paraId="0000002C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0000002D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2E" w14:textId="77777777" w:rsidR="00AB0BE8" w:rsidRDefault="00AB0BE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sectPr w:rsidR="00AB0BE8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45AA4" w14:textId="77777777" w:rsidR="00A15E9E" w:rsidRDefault="00A15E9E">
      <w:pPr>
        <w:spacing w:after="0"/>
      </w:pPr>
      <w:r>
        <w:separator/>
      </w:r>
    </w:p>
  </w:endnote>
  <w:endnote w:type="continuationSeparator" w:id="0">
    <w:p w14:paraId="7DB4A89C" w14:textId="77777777" w:rsidR="00A15E9E" w:rsidRDefault="00A15E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F" w14:textId="77777777" w:rsidR="00AB0BE8" w:rsidRDefault="00AB0B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CCB51" w14:textId="77777777" w:rsidR="00A15E9E" w:rsidRDefault="00A15E9E">
      <w:pPr>
        <w:spacing w:after="0"/>
      </w:pPr>
      <w:r>
        <w:separator/>
      </w:r>
    </w:p>
  </w:footnote>
  <w:footnote w:type="continuationSeparator" w:id="0">
    <w:p w14:paraId="6BFAAA82" w14:textId="77777777" w:rsidR="00A15E9E" w:rsidRDefault="00A15E9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41CC5"/>
    <w:multiLevelType w:val="multilevel"/>
    <w:tmpl w:val="DC2064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E8"/>
    <w:rsid w:val="003D31A5"/>
    <w:rsid w:val="00A15E9E"/>
    <w:rsid w:val="00AB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AA0861-A538-47D0-B54D-7059CFD9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Elliott</dc:creator>
  <cp:lastModifiedBy>Scott Elliott</cp:lastModifiedBy>
  <cp:revision>2</cp:revision>
  <dcterms:created xsi:type="dcterms:W3CDTF">2019-10-23T21:04:00Z</dcterms:created>
  <dcterms:modified xsi:type="dcterms:W3CDTF">2019-10-23T21:04:00Z</dcterms:modified>
</cp:coreProperties>
</file>